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A0" w:rsidRDefault="00FE4128" w:rsidP="00683EA0">
      <w:pPr>
        <w:adjustRightInd w:val="0"/>
        <w:snapToGrid w:val="0"/>
        <w:jc w:val="center"/>
        <w:rPr>
          <w:rFonts w:ascii="方正小标宋简体" w:eastAsia="方正小标宋简体"/>
          <w:sz w:val="32"/>
          <w:szCs w:val="32"/>
        </w:rPr>
      </w:pPr>
      <w:r w:rsidRPr="00683EA0">
        <w:rPr>
          <w:rFonts w:ascii="方正小标宋简体" w:eastAsia="方正小标宋简体" w:hint="eastAsia"/>
          <w:sz w:val="32"/>
          <w:szCs w:val="32"/>
        </w:rPr>
        <w:t>关于申报霍英东教育基金会2021年高等院校</w:t>
      </w:r>
    </w:p>
    <w:p w:rsidR="00FE4128" w:rsidRPr="00683EA0" w:rsidRDefault="00FE4128" w:rsidP="00683EA0">
      <w:pPr>
        <w:adjustRightInd w:val="0"/>
        <w:snapToGrid w:val="0"/>
        <w:spacing w:after="240"/>
        <w:jc w:val="center"/>
        <w:rPr>
          <w:rFonts w:ascii="方正小标宋简体" w:eastAsia="方正小标宋简体"/>
          <w:sz w:val="32"/>
          <w:szCs w:val="32"/>
        </w:rPr>
      </w:pPr>
      <w:r w:rsidRPr="00683EA0">
        <w:rPr>
          <w:rFonts w:ascii="方正小标宋简体" w:eastAsia="方正小标宋简体" w:hint="eastAsia"/>
          <w:sz w:val="32"/>
          <w:szCs w:val="32"/>
        </w:rPr>
        <w:t>教育教学奖的通知</w:t>
      </w:r>
    </w:p>
    <w:p w:rsidR="00FE4128" w:rsidRPr="00683EA0" w:rsidRDefault="00D97300" w:rsidP="00683EA0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各相关学院、系</w:t>
      </w:r>
      <w:r w:rsidR="00FE4128" w:rsidRPr="00683EA0">
        <w:rPr>
          <w:rFonts w:ascii="仿宋_GB2312" w:eastAsia="仿宋_GB2312" w:hint="eastAsia"/>
          <w:sz w:val="28"/>
          <w:szCs w:val="28"/>
        </w:rPr>
        <w:t>：</w:t>
      </w:r>
    </w:p>
    <w:p w:rsidR="00FE4128" w:rsidRPr="00683EA0" w:rsidRDefault="00FE4128" w:rsidP="00577A9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683EA0">
        <w:rPr>
          <w:rFonts w:ascii="仿宋_GB2312" w:eastAsia="仿宋_GB2312" w:hint="eastAsia"/>
          <w:sz w:val="28"/>
          <w:szCs w:val="28"/>
        </w:rPr>
        <w:t>为鼓励高等院校教师在科学研究或教育教学工作中做出优异成绩，霍英东教育基金会开展2021年高等院校“青年科学奖”及“教育教学奖”申报工作。</w:t>
      </w:r>
      <w:r w:rsidR="005E5D64">
        <w:rPr>
          <w:rFonts w:ascii="仿宋_GB2312" w:eastAsia="仿宋_GB2312" w:hint="eastAsia"/>
          <w:sz w:val="28"/>
          <w:szCs w:val="28"/>
        </w:rPr>
        <w:t>根据教育部《关于申报霍英东教育基金会2</w:t>
      </w:r>
      <w:r w:rsidR="005E5D64">
        <w:rPr>
          <w:rFonts w:ascii="仿宋_GB2312" w:eastAsia="仿宋_GB2312"/>
          <w:sz w:val="28"/>
          <w:szCs w:val="28"/>
        </w:rPr>
        <w:t>021年高等院校青年科学奖及教育教学奖的通知</w:t>
      </w:r>
      <w:r w:rsidR="005E5D64">
        <w:rPr>
          <w:rFonts w:ascii="仿宋_GB2312" w:eastAsia="仿宋_GB2312" w:hint="eastAsia"/>
          <w:sz w:val="28"/>
          <w:szCs w:val="28"/>
        </w:rPr>
        <w:t>》，</w:t>
      </w:r>
      <w:r w:rsidR="00A81BEE">
        <w:rPr>
          <w:rFonts w:ascii="仿宋_GB2312" w:eastAsia="仿宋_GB2312" w:hint="eastAsia"/>
          <w:sz w:val="28"/>
          <w:szCs w:val="28"/>
        </w:rPr>
        <w:t>我校</w:t>
      </w:r>
      <w:r w:rsidR="00A81BEE" w:rsidRPr="00A81BEE">
        <w:rPr>
          <w:rFonts w:ascii="仿宋_GB2312" w:eastAsia="仿宋_GB2312" w:hint="eastAsia"/>
          <w:sz w:val="28"/>
          <w:szCs w:val="28"/>
        </w:rPr>
        <w:t>将分别组织“教育教学奖”（教务处组织）及“青年科学奖”（科研院组织）的评选</w:t>
      </w:r>
      <w:r w:rsidR="00A81BEE">
        <w:rPr>
          <w:rFonts w:ascii="仿宋_GB2312" w:eastAsia="仿宋_GB2312" w:hint="eastAsia"/>
          <w:sz w:val="28"/>
          <w:szCs w:val="28"/>
        </w:rPr>
        <w:t>，</w:t>
      </w:r>
      <w:r w:rsidRPr="00683EA0">
        <w:rPr>
          <w:rFonts w:ascii="仿宋_GB2312" w:eastAsia="仿宋_GB2312" w:hint="eastAsia"/>
          <w:sz w:val="28"/>
          <w:szCs w:val="28"/>
        </w:rPr>
        <w:t>现将</w:t>
      </w:r>
      <w:r w:rsidR="0056581F" w:rsidRPr="00EA3C49">
        <w:rPr>
          <w:rFonts w:ascii="仿宋_GB2312" w:eastAsia="仿宋_GB2312" w:hint="eastAsia"/>
          <w:b/>
          <w:sz w:val="28"/>
          <w:szCs w:val="28"/>
        </w:rPr>
        <w:t>“</w:t>
      </w:r>
      <w:r w:rsidR="00B2462A" w:rsidRPr="00B2462A">
        <w:rPr>
          <w:rFonts w:ascii="仿宋_GB2312" w:eastAsia="仿宋_GB2312" w:hint="eastAsia"/>
          <w:b/>
          <w:sz w:val="28"/>
          <w:szCs w:val="28"/>
        </w:rPr>
        <w:t>霍英东教育基金会2021年高等院校</w:t>
      </w:r>
      <w:r w:rsidR="0056581F" w:rsidRPr="00EA3C49">
        <w:rPr>
          <w:rFonts w:ascii="仿宋_GB2312" w:eastAsia="仿宋_GB2312" w:hint="eastAsia"/>
          <w:b/>
          <w:sz w:val="28"/>
          <w:szCs w:val="28"/>
        </w:rPr>
        <w:t>教育教学奖”</w:t>
      </w:r>
      <w:r w:rsidRPr="00683EA0">
        <w:rPr>
          <w:rFonts w:ascii="仿宋_GB2312" w:eastAsia="仿宋_GB2312" w:hint="eastAsia"/>
          <w:sz w:val="28"/>
          <w:szCs w:val="28"/>
        </w:rPr>
        <w:t>有关</w:t>
      </w:r>
      <w:r w:rsidR="00CA4574">
        <w:rPr>
          <w:rFonts w:ascii="仿宋_GB2312" w:eastAsia="仿宋_GB2312" w:hint="eastAsia"/>
          <w:sz w:val="28"/>
          <w:szCs w:val="28"/>
        </w:rPr>
        <w:t>评选</w:t>
      </w:r>
      <w:r w:rsidRPr="00683EA0">
        <w:rPr>
          <w:rFonts w:ascii="仿宋_GB2312" w:eastAsia="仿宋_GB2312" w:hint="eastAsia"/>
          <w:sz w:val="28"/>
          <w:szCs w:val="28"/>
        </w:rPr>
        <w:t>事项通知如下：</w:t>
      </w:r>
    </w:p>
    <w:p w:rsidR="00683EA0" w:rsidRPr="00683EA0" w:rsidRDefault="00683EA0" w:rsidP="00683EA0">
      <w:pPr>
        <w:adjustRightInd w:val="0"/>
        <w:snapToGrid w:val="0"/>
        <w:spacing w:line="360" w:lineRule="auto"/>
        <w:ind w:left="564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</w:t>
      </w:r>
      <w:r w:rsidR="002F6863">
        <w:rPr>
          <w:rFonts w:ascii="黑体" w:eastAsia="黑体" w:hAnsi="黑体" w:hint="eastAsia"/>
          <w:sz w:val="28"/>
          <w:szCs w:val="28"/>
        </w:rPr>
        <w:t>“</w:t>
      </w:r>
      <w:r w:rsidR="00350A19" w:rsidRPr="00350A19">
        <w:rPr>
          <w:rFonts w:ascii="黑体" w:eastAsia="黑体" w:hAnsi="黑体" w:hint="eastAsia"/>
          <w:sz w:val="28"/>
          <w:szCs w:val="28"/>
        </w:rPr>
        <w:t>教育教学奖</w:t>
      </w:r>
      <w:r w:rsidR="002F6863">
        <w:rPr>
          <w:rFonts w:ascii="黑体" w:eastAsia="黑体" w:hAnsi="黑体" w:hint="eastAsia"/>
          <w:sz w:val="28"/>
          <w:szCs w:val="28"/>
        </w:rPr>
        <w:t>”</w:t>
      </w:r>
      <w:r w:rsidR="00350A19" w:rsidRPr="00350A19">
        <w:rPr>
          <w:rFonts w:ascii="黑体" w:eastAsia="黑体" w:hAnsi="黑体" w:hint="eastAsia"/>
          <w:sz w:val="28"/>
          <w:szCs w:val="28"/>
        </w:rPr>
        <w:t>申报</w:t>
      </w:r>
      <w:r w:rsidRPr="00683EA0">
        <w:rPr>
          <w:rFonts w:ascii="黑体" w:eastAsia="黑体" w:hAnsi="黑体" w:hint="eastAsia"/>
          <w:sz w:val="28"/>
          <w:szCs w:val="28"/>
        </w:rPr>
        <w:t>要求</w:t>
      </w:r>
    </w:p>
    <w:p w:rsidR="008775DC" w:rsidRPr="0080402C" w:rsidRDefault="008775DC" w:rsidP="008775DC">
      <w:pPr>
        <w:adjustRightInd w:val="0"/>
        <w:snapToGrid w:val="0"/>
        <w:spacing w:line="360" w:lineRule="auto"/>
        <w:ind w:firstLine="56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教育教学奖旨在奖励长期从事一线本科教学工作，坚持立德树人根本任务，对教育思想和教学方法有重要创新，教学成果和教育质量突出，在学生培养方面有重要贡献的教师</w:t>
      </w:r>
      <w:r w:rsidRPr="0080402C">
        <w:rPr>
          <w:rFonts w:ascii="仿宋_GB2312" w:eastAsia="仿宋_GB2312" w:hint="eastAsia"/>
          <w:sz w:val="28"/>
          <w:szCs w:val="28"/>
        </w:rPr>
        <w:t>。</w:t>
      </w:r>
      <w:r w:rsidR="00AA5789" w:rsidRPr="0080402C">
        <w:rPr>
          <w:rFonts w:ascii="仿宋_GB2312" w:eastAsia="仿宋_GB2312" w:hint="eastAsia"/>
          <w:sz w:val="28"/>
          <w:szCs w:val="28"/>
        </w:rPr>
        <w:t>原则上须满足以下条件：</w:t>
      </w:r>
    </w:p>
    <w:p w:rsidR="008775DC" w:rsidRPr="00683EA0" w:rsidRDefault="008775DC" w:rsidP="008775D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.</w:t>
      </w:r>
      <w:r w:rsidRPr="00683EA0">
        <w:rPr>
          <w:rFonts w:ascii="仿宋_GB2312" w:eastAsia="仿宋_GB2312"/>
          <w:sz w:val="28"/>
          <w:szCs w:val="28"/>
        </w:rPr>
        <w:t>截止</w:t>
      </w:r>
      <w:r w:rsidRPr="00683EA0">
        <w:rPr>
          <w:rFonts w:ascii="仿宋_GB2312" w:eastAsia="仿宋_GB2312" w:hint="eastAsia"/>
          <w:sz w:val="28"/>
          <w:szCs w:val="28"/>
        </w:rPr>
        <w:t>2</w:t>
      </w:r>
      <w:r w:rsidRPr="00683EA0">
        <w:rPr>
          <w:rFonts w:ascii="仿宋_GB2312" w:eastAsia="仿宋_GB2312"/>
          <w:sz w:val="28"/>
          <w:szCs w:val="28"/>
        </w:rPr>
        <w:t>021年</w:t>
      </w:r>
      <w:r w:rsidRPr="00683EA0">
        <w:rPr>
          <w:rFonts w:ascii="仿宋_GB2312" w:eastAsia="仿宋_GB2312" w:hint="eastAsia"/>
          <w:sz w:val="28"/>
          <w:szCs w:val="28"/>
        </w:rPr>
        <w:t>4月</w:t>
      </w:r>
      <w:r w:rsidRPr="00356500">
        <w:rPr>
          <w:rFonts w:ascii="仿宋_GB2312" w:eastAsia="仿宋_GB2312" w:hint="eastAsia"/>
          <w:sz w:val="28"/>
          <w:szCs w:val="28"/>
        </w:rPr>
        <w:t>3</w:t>
      </w:r>
      <w:r w:rsidRPr="00356500">
        <w:rPr>
          <w:rFonts w:ascii="仿宋_GB2312" w:eastAsia="仿宋_GB2312"/>
          <w:sz w:val="28"/>
          <w:szCs w:val="28"/>
        </w:rPr>
        <w:t>0日</w:t>
      </w:r>
      <w:r w:rsidRPr="00356500">
        <w:rPr>
          <w:rFonts w:ascii="仿宋_GB2312" w:eastAsia="仿宋_GB2312" w:hint="eastAsia"/>
          <w:sz w:val="28"/>
          <w:szCs w:val="28"/>
        </w:rPr>
        <w:t>，年龄</w:t>
      </w:r>
      <w:r w:rsidRPr="00356500">
        <w:rPr>
          <w:rFonts w:ascii="仿宋_GB2312" w:eastAsia="仿宋_GB2312"/>
          <w:sz w:val="28"/>
          <w:szCs w:val="28"/>
        </w:rPr>
        <w:t>不超过</w:t>
      </w:r>
      <w:r w:rsidRPr="00356500">
        <w:rPr>
          <w:rFonts w:ascii="仿宋_GB2312" w:eastAsia="仿宋_GB2312" w:hint="eastAsia"/>
          <w:sz w:val="28"/>
          <w:szCs w:val="28"/>
        </w:rPr>
        <w:t>5</w:t>
      </w:r>
      <w:r w:rsidRPr="00356500">
        <w:rPr>
          <w:rFonts w:ascii="仿宋_GB2312" w:eastAsia="仿宋_GB2312"/>
          <w:sz w:val="28"/>
          <w:szCs w:val="28"/>
        </w:rPr>
        <w:t>5周岁</w:t>
      </w:r>
      <w:r w:rsidRPr="008775DC">
        <w:rPr>
          <w:rFonts w:ascii="仿宋_GB2312" w:eastAsia="仿宋_GB2312" w:hint="eastAsia"/>
          <w:sz w:val="28"/>
          <w:szCs w:val="28"/>
        </w:rPr>
        <w:t>，</w:t>
      </w:r>
      <w:r w:rsidRPr="008775DC">
        <w:rPr>
          <w:rFonts w:ascii="仿宋_GB2312" w:eastAsia="仿宋_GB2312"/>
          <w:sz w:val="28"/>
          <w:szCs w:val="28"/>
        </w:rPr>
        <w:t>即</w:t>
      </w:r>
      <w:r w:rsidRPr="008775DC">
        <w:rPr>
          <w:rFonts w:ascii="仿宋_GB2312" w:eastAsia="仿宋_GB2312" w:hint="eastAsia"/>
          <w:sz w:val="28"/>
          <w:szCs w:val="28"/>
        </w:rPr>
        <w:t>1</w:t>
      </w:r>
      <w:r w:rsidRPr="008775DC">
        <w:rPr>
          <w:rFonts w:ascii="仿宋_GB2312" w:eastAsia="仿宋_GB2312"/>
          <w:sz w:val="28"/>
          <w:szCs w:val="28"/>
        </w:rPr>
        <w:t>965年</w:t>
      </w:r>
      <w:r w:rsidRPr="008775DC">
        <w:rPr>
          <w:rFonts w:ascii="仿宋_GB2312" w:eastAsia="仿宋_GB2312" w:hint="eastAsia"/>
          <w:sz w:val="28"/>
          <w:szCs w:val="28"/>
        </w:rPr>
        <w:t>4月3</w:t>
      </w:r>
      <w:r w:rsidRPr="008775DC">
        <w:rPr>
          <w:rFonts w:ascii="仿宋_GB2312" w:eastAsia="仿宋_GB2312"/>
          <w:sz w:val="28"/>
          <w:szCs w:val="28"/>
        </w:rPr>
        <w:t>0日及以后出生</w:t>
      </w:r>
      <w:r w:rsidRPr="00683EA0">
        <w:rPr>
          <w:rFonts w:ascii="仿宋_GB2312" w:eastAsia="仿宋_GB2312" w:hint="eastAsia"/>
          <w:sz w:val="28"/>
          <w:szCs w:val="28"/>
        </w:rPr>
        <w:t>。</w:t>
      </w:r>
    </w:p>
    <w:p w:rsidR="00642BDF" w:rsidRPr="0080402C" w:rsidRDefault="008775DC" w:rsidP="00CE76A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Pr="0080402C">
        <w:rPr>
          <w:rFonts w:ascii="仿宋_GB2312" w:eastAsia="仿宋_GB2312"/>
          <w:sz w:val="28"/>
          <w:szCs w:val="28"/>
        </w:rPr>
        <w:t>.</w:t>
      </w:r>
      <w:r w:rsidRPr="0080402C">
        <w:rPr>
          <w:rFonts w:ascii="仿宋_GB2312" w:eastAsia="仿宋_GB2312" w:hint="eastAsia"/>
          <w:sz w:val="28"/>
          <w:szCs w:val="28"/>
        </w:rPr>
        <w:t>具有副高级专业技术职务以上职称，近5年内从事一线</w:t>
      </w:r>
      <w:r w:rsidR="00583AE8" w:rsidRPr="0080402C">
        <w:rPr>
          <w:rFonts w:ascii="仿宋_GB2312" w:eastAsia="仿宋_GB2312" w:hint="eastAsia"/>
          <w:sz w:val="28"/>
          <w:szCs w:val="28"/>
        </w:rPr>
        <w:t>本科教学工作</w:t>
      </w:r>
      <w:r w:rsidRPr="0080402C">
        <w:rPr>
          <w:rFonts w:ascii="仿宋_GB2312" w:eastAsia="仿宋_GB2312" w:hint="eastAsia"/>
          <w:sz w:val="28"/>
          <w:szCs w:val="28"/>
        </w:rPr>
        <w:t>的在职专任教师</w:t>
      </w:r>
      <w:r w:rsidR="00642BDF" w:rsidRPr="0080402C">
        <w:rPr>
          <w:rFonts w:ascii="仿宋_GB2312" w:eastAsia="仿宋_GB2312" w:hint="eastAsia"/>
          <w:sz w:val="28"/>
          <w:szCs w:val="28"/>
        </w:rPr>
        <w:t>。</w:t>
      </w:r>
    </w:p>
    <w:p w:rsidR="00DD064F" w:rsidRPr="0080402C" w:rsidRDefault="00642BDF" w:rsidP="00CE76A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80402C">
        <w:rPr>
          <w:rFonts w:ascii="仿宋_GB2312" w:eastAsia="仿宋_GB2312"/>
          <w:sz w:val="28"/>
          <w:szCs w:val="28"/>
        </w:rPr>
        <w:t>3.</w:t>
      </w:r>
      <w:r w:rsidR="008775DC" w:rsidRPr="0080402C">
        <w:rPr>
          <w:rFonts w:ascii="仿宋_GB2312" w:eastAsia="仿宋_GB2312" w:hint="eastAsia"/>
          <w:sz w:val="28"/>
          <w:szCs w:val="28"/>
        </w:rPr>
        <w:t>主持过省部级以上</w:t>
      </w:r>
      <w:r w:rsidR="00583AE8" w:rsidRPr="0080402C">
        <w:rPr>
          <w:rFonts w:ascii="仿宋_GB2312" w:eastAsia="仿宋_GB2312" w:hint="eastAsia"/>
          <w:sz w:val="28"/>
          <w:szCs w:val="28"/>
        </w:rPr>
        <w:t>教学教改课题</w:t>
      </w:r>
      <w:r w:rsidR="00DA5406" w:rsidRPr="0080402C">
        <w:rPr>
          <w:rFonts w:ascii="仿宋_GB2312" w:eastAsia="仿宋_GB2312" w:hint="eastAsia"/>
          <w:sz w:val="28"/>
          <w:szCs w:val="28"/>
        </w:rPr>
        <w:t>（担任第一完成人）</w:t>
      </w:r>
      <w:r w:rsidR="00CA0ED5" w:rsidRPr="0080402C">
        <w:rPr>
          <w:rFonts w:ascii="仿宋_GB2312" w:eastAsia="仿宋_GB2312" w:hint="eastAsia"/>
          <w:sz w:val="28"/>
          <w:szCs w:val="28"/>
        </w:rPr>
        <w:t>。</w:t>
      </w:r>
    </w:p>
    <w:p w:rsidR="00583AE8" w:rsidRPr="00EB3AA4" w:rsidRDefault="00642BDF" w:rsidP="00CE76A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 w:rsidRPr="0080402C">
        <w:rPr>
          <w:rFonts w:ascii="仿宋_GB2312" w:eastAsia="仿宋_GB2312"/>
          <w:sz w:val="28"/>
          <w:szCs w:val="28"/>
        </w:rPr>
        <w:t>4</w:t>
      </w:r>
      <w:r w:rsidR="00DD064F" w:rsidRPr="0080402C">
        <w:rPr>
          <w:rFonts w:ascii="仿宋_GB2312" w:eastAsia="仿宋_GB2312"/>
          <w:sz w:val="28"/>
          <w:szCs w:val="28"/>
        </w:rPr>
        <w:t>.</w:t>
      </w:r>
      <w:r w:rsidR="00DD064F" w:rsidRPr="0080402C">
        <w:rPr>
          <w:rFonts w:ascii="仿宋_GB2312" w:eastAsia="仿宋_GB2312" w:hint="eastAsia"/>
          <w:sz w:val="28"/>
          <w:szCs w:val="28"/>
        </w:rPr>
        <w:t>获得</w:t>
      </w:r>
      <w:r w:rsidR="000A7D78" w:rsidRPr="0080402C">
        <w:rPr>
          <w:rFonts w:ascii="仿宋_GB2312" w:eastAsia="仿宋_GB2312" w:hint="eastAsia"/>
          <w:sz w:val="28"/>
          <w:szCs w:val="28"/>
        </w:rPr>
        <w:t>过</w:t>
      </w:r>
      <w:r w:rsidR="00294924" w:rsidRPr="0080402C">
        <w:rPr>
          <w:rFonts w:ascii="仿宋_GB2312" w:eastAsia="仿宋_GB2312" w:hint="eastAsia"/>
          <w:sz w:val="28"/>
          <w:szCs w:val="28"/>
        </w:rPr>
        <w:t>“教书育人奖”个人</w:t>
      </w:r>
      <w:r w:rsidR="00A71FBF" w:rsidRPr="0080402C">
        <w:rPr>
          <w:rFonts w:ascii="仿宋_GB2312" w:eastAsia="仿宋_GB2312" w:hint="eastAsia"/>
          <w:sz w:val="28"/>
          <w:szCs w:val="28"/>
        </w:rPr>
        <w:t>一等奖</w:t>
      </w:r>
      <w:r w:rsidRPr="0080402C">
        <w:rPr>
          <w:rFonts w:ascii="仿宋_GB2312" w:eastAsia="仿宋_GB2312" w:hint="eastAsia"/>
          <w:sz w:val="28"/>
          <w:szCs w:val="28"/>
        </w:rPr>
        <w:t>及</w:t>
      </w:r>
      <w:r w:rsidR="00294924" w:rsidRPr="0080402C">
        <w:rPr>
          <w:rFonts w:ascii="仿宋_GB2312" w:eastAsia="仿宋_GB2312" w:hint="eastAsia"/>
          <w:sz w:val="28"/>
          <w:szCs w:val="28"/>
        </w:rPr>
        <w:t>以上</w:t>
      </w:r>
      <w:r w:rsidR="00A71FBF" w:rsidRPr="0080402C">
        <w:rPr>
          <w:rFonts w:ascii="仿宋_GB2312" w:eastAsia="仿宋_GB2312" w:hint="eastAsia"/>
          <w:sz w:val="28"/>
          <w:szCs w:val="28"/>
        </w:rPr>
        <w:t>、</w:t>
      </w:r>
      <w:r w:rsidR="000966C0" w:rsidRPr="0080402C">
        <w:rPr>
          <w:rFonts w:ascii="仿宋_GB2312" w:eastAsia="仿宋_GB2312" w:hint="eastAsia"/>
          <w:sz w:val="28"/>
          <w:szCs w:val="28"/>
        </w:rPr>
        <w:t>校长奖</w:t>
      </w:r>
      <w:r w:rsidR="00475581" w:rsidRPr="0080402C">
        <w:rPr>
          <w:rFonts w:ascii="仿宋_GB2312" w:eastAsia="仿宋_GB2312" w:hint="eastAsia"/>
          <w:sz w:val="28"/>
          <w:szCs w:val="28"/>
        </w:rPr>
        <w:t>（个人）、</w:t>
      </w:r>
      <w:r w:rsidR="0090580E" w:rsidRPr="0080402C">
        <w:rPr>
          <w:rFonts w:ascii="仿宋_GB2312" w:eastAsia="仿宋_GB2312" w:hint="eastAsia"/>
          <w:sz w:val="28"/>
          <w:szCs w:val="28"/>
        </w:rPr>
        <w:t>宝钢优秀教师奖</w:t>
      </w:r>
      <w:r w:rsidR="000A7D78" w:rsidRPr="0080402C">
        <w:rPr>
          <w:rFonts w:ascii="仿宋_GB2312" w:eastAsia="仿宋_GB2312" w:hint="eastAsia"/>
          <w:sz w:val="28"/>
          <w:szCs w:val="28"/>
        </w:rPr>
        <w:t>、</w:t>
      </w:r>
      <w:r w:rsidR="00A71FBF" w:rsidRPr="0080402C">
        <w:rPr>
          <w:rFonts w:ascii="仿宋_GB2312" w:eastAsia="仿宋_GB2312" w:hint="eastAsia"/>
          <w:sz w:val="28"/>
          <w:szCs w:val="28"/>
        </w:rPr>
        <w:t>唐立新教学</w:t>
      </w:r>
      <w:r w:rsidR="009F7FF3" w:rsidRPr="0080402C">
        <w:rPr>
          <w:rFonts w:ascii="仿宋_GB2312" w:eastAsia="仿宋_GB2312" w:hint="eastAsia"/>
          <w:sz w:val="28"/>
          <w:szCs w:val="28"/>
        </w:rPr>
        <w:t>名师</w:t>
      </w:r>
      <w:r w:rsidR="00A71FBF" w:rsidRPr="0080402C">
        <w:rPr>
          <w:rFonts w:ascii="仿宋_GB2312" w:eastAsia="仿宋_GB2312" w:hint="eastAsia"/>
          <w:sz w:val="28"/>
          <w:szCs w:val="28"/>
        </w:rPr>
        <w:t>奖、</w:t>
      </w:r>
      <w:r w:rsidR="00AA5789" w:rsidRPr="0080402C">
        <w:rPr>
          <w:rFonts w:ascii="仿宋_GB2312" w:eastAsia="仿宋_GB2312" w:hint="eastAsia"/>
          <w:sz w:val="28"/>
          <w:szCs w:val="28"/>
        </w:rPr>
        <w:t>校级</w:t>
      </w:r>
      <w:r w:rsidR="00A71FBF" w:rsidRPr="0080402C">
        <w:rPr>
          <w:rFonts w:ascii="仿宋_GB2312" w:eastAsia="仿宋_GB2312" w:hint="eastAsia"/>
          <w:sz w:val="28"/>
          <w:szCs w:val="28"/>
        </w:rPr>
        <w:t>教学成果奖一等奖</w:t>
      </w:r>
      <w:r w:rsidR="00AA5789" w:rsidRPr="0080402C">
        <w:rPr>
          <w:rFonts w:ascii="仿宋_GB2312" w:eastAsia="仿宋_GB2312" w:hint="eastAsia"/>
          <w:sz w:val="28"/>
          <w:szCs w:val="28"/>
        </w:rPr>
        <w:t>及以上</w:t>
      </w:r>
      <w:r w:rsidR="00530050" w:rsidRPr="0080402C">
        <w:rPr>
          <w:rFonts w:ascii="仿宋_GB2312" w:eastAsia="仿宋_GB2312" w:hint="eastAsia"/>
          <w:sz w:val="28"/>
          <w:szCs w:val="28"/>
        </w:rPr>
        <w:t>（</w:t>
      </w:r>
      <w:r w:rsidR="00657F7B" w:rsidRPr="0080402C">
        <w:rPr>
          <w:rFonts w:ascii="仿宋_GB2312" w:eastAsia="仿宋_GB2312" w:hint="eastAsia"/>
          <w:sz w:val="28"/>
          <w:szCs w:val="28"/>
        </w:rPr>
        <w:t>须</w:t>
      </w:r>
      <w:r w:rsidR="00530050" w:rsidRPr="0080402C">
        <w:rPr>
          <w:rFonts w:ascii="仿宋_GB2312" w:eastAsia="仿宋_GB2312" w:hint="eastAsia"/>
          <w:sz w:val="28"/>
          <w:szCs w:val="28"/>
        </w:rPr>
        <w:t>担任第一完成人）</w:t>
      </w:r>
      <w:r w:rsidR="00583AE8" w:rsidRPr="0080402C">
        <w:rPr>
          <w:rFonts w:ascii="仿宋_GB2312" w:eastAsia="仿宋_GB2312" w:hint="eastAsia"/>
          <w:sz w:val="28"/>
          <w:szCs w:val="28"/>
        </w:rPr>
        <w:t>等奖励</w:t>
      </w:r>
      <w:r w:rsidR="00530050" w:rsidRPr="0080402C">
        <w:rPr>
          <w:rFonts w:ascii="仿宋_GB2312" w:eastAsia="仿宋_GB2312" w:hint="eastAsia"/>
          <w:sz w:val="28"/>
          <w:szCs w:val="28"/>
        </w:rPr>
        <w:t>及成果</w:t>
      </w:r>
      <w:r w:rsidR="00BC6A7E" w:rsidRPr="0080402C">
        <w:rPr>
          <w:rFonts w:ascii="仿宋_GB2312" w:eastAsia="仿宋_GB2312" w:hint="eastAsia"/>
          <w:sz w:val="28"/>
          <w:szCs w:val="28"/>
        </w:rPr>
        <w:t>。</w:t>
      </w:r>
    </w:p>
    <w:p w:rsidR="00FE4128" w:rsidRDefault="00CE76A0" w:rsidP="00583AE8">
      <w:pPr>
        <w:adjustRightInd w:val="0"/>
        <w:snapToGrid w:val="0"/>
        <w:spacing w:line="360" w:lineRule="auto"/>
        <w:ind w:left="564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</w:t>
      </w:r>
      <w:r w:rsidR="00FE4128" w:rsidRPr="00583AE8">
        <w:rPr>
          <w:rFonts w:ascii="黑体" w:eastAsia="黑体" w:hAnsi="黑体" w:hint="eastAsia"/>
          <w:sz w:val="28"/>
          <w:szCs w:val="28"/>
        </w:rPr>
        <w:t>推荐名额</w:t>
      </w:r>
    </w:p>
    <w:p w:rsidR="00FE4128" w:rsidRPr="00356500" w:rsidRDefault="00B636C1" w:rsidP="00B636C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限额推荐：</w:t>
      </w:r>
      <w:r w:rsidR="00B64210">
        <w:rPr>
          <w:rFonts w:ascii="仿宋_GB2312" w:eastAsia="仿宋_GB2312" w:hint="eastAsia"/>
          <w:sz w:val="28"/>
          <w:szCs w:val="28"/>
        </w:rPr>
        <w:t>我校将根据教育部下达的推荐指标择优推荐。</w:t>
      </w:r>
      <w:r w:rsidR="00006056" w:rsidRPr="00356500">
        <w:rPr>
          <w:rFonts w:ascii="仿宋_GB2312" w:eastAsia="仿宋_GB2312" w:hint="eastAsia"/>
          <w:sz w:val="28"/>
          <w:szCs w:val="28"/>
        </w:rPr>
        <w:t>校内各单位申报名额将</w:t>
      </w:r>
      <w:r w:rsidR="00EC3B42" w:rsidRPr="00356500">
        <w:rPr>
          <w:rFonts w:ascii="仿宋_GB2312" w:eastAsia="仿宋_GB2312" w:hint="eastAsia"/>
          <w:sz w:val="28"/>
          <w:szCs w:val="28"/>
        </w:rPr>
        <w:t>另行通知</w:t>
      </w:r>
      <w:r w:rsidR="00006056" w:rsidRPr="00356500">
        <w:rPr>
          <w:rFonts w:ascii="仿宋_GB2312" w:eastAsia="仿宋_GB2312" w:hint="eastAsia"/>
          <w:sz w:val="28"/>
          <w:szCs w:val="28"/>
        </w:rPr>
        <w:t>。</w:t>
      </w:r>
    </w:p>
    <w:p w:rsidR="00625329" w:rsidRDefault="00B636C1" w:rsidP="00625329">
      <w:pPr>
        <w:adjustRightInd w:val="0"/>
        <w:snapToGrid w:val="0"/>
        <w:spacing w:line="360" w:lineRule="auto"/>
        <w:ind w:firstLine="555"/>
        <w:rPr>
          <w:rFonts w:ascii="黑体" w:eastAsia="黑体" w:hAnsi="黑体"/>
          <w:sz w:val="28"/>
          <w:szCs w:val="28"/>
        </w:rPr>
      </w:pPr>
      <w:r w:rsidRPr="00B636C1">
        <w:rPr>
          <w:rFonts w:ascii="黑体" w:eastAsia="黑体" w:hAnsi="黑体" w:hint="eastAsia"/>
          <w:sz w:val="28"/>
          <w:szCs w:val="28"/>
        </w:rPr>
        <w:lastRenderedPageBreak/>
        <w:t>三</w:t>
      </w:r>
      <w:r w:rsidR="00FE4128" w:rsidRPr="00B636C1">
        <w:rPr>
          <w:rFonts w:ascii="黑体" w:eastAsia="黑体" w:hAnsi="黑体" w:hint="eastAsia"/>
          <w:sz w:val="28"/>
          <w:szCs w:val="28"/>
        </w:rPr>
        <w:t>、</w:t>
      </w:r>
      <w:r w:rsidR="00625329">
        <w:rPr>
          <w:rFonts w:ascii="黑体" w:eastAsia="黑体" w:hAnsi="黑体" w:hint="eastAsia"/>
          <w:sz w:val="28"/>
          <w:szCs w:val="28"/>
        </w:rPr>
        <w:t>评选程序</w:t>
      </w:r>
    </w:p>
    <w:p w:rsidR="00625329" w:rsidRPr="00625329" w:rsidRDefault="00625329" w:rsidP="00625329">
      <w:pPr>
        <w:adjustRightInd w:val="0"/>
        <w:snapToGrid w:val="0"/>
        <w:spacing w:line="360" w:lineRule="auto"/>
        <w:ind w:firstLine="555"/>
        <w:rPr>
          <w:rFonts w:ascii="仿宋_GB2312" w:eastAsia="仿宋_GB2312"/>
          <w:sz w:val="28"/>
          <w:szCs w:val="28"/>
        </w:rPr>
      </w:pPr>
      <w:r w:rsidRPr="00D222FE">
        <w:rPr>
          <w:rFonts w:ascii="仿宋_GB2312" w:eastAsia="仿宋_GB2312" w:hint="eastAsia"/>
          <w:sz w:val="28"/>
          <w:szCs w:val="28"/>
        </w:rPr>
        <w:t>1</w:t>
      </w:r>
      <w:r w:rsidRPr="00D222FE">
        <w:rPr>
          <w:rFonts w:ascii="仿宋_GB2312" w:eastAsia="仿宋_GB2312"/>
          <w:sz w:val="28"/>
          <w:szCs w:val="28"/>
        </w:rPr>
        <w:t>.</w:t>
      </w:r>
      <w:r w:rsidR="005D6E66">
        <w:rPr>
          <w:rFonts w:ascii="仿宋_GB2312" w:eastAsia="仿宋_GB2312"/>
          <w:sz w:val="28"/>
          <w:szCs w:val="28"/>
        </w:rPr>
        <w:t>院系根据推荐名额组织开展各院系</w:t>
      </w:r>
      <w:r w:rsidRPr="00625329">
        <w:rPr>
          <w:rFonts w:ascii="仿宋_GB2312" w:eastAsia="仿宋_GB2312" w:hint="eastAsia"/>
          <w:sz w:val="28"/>
          <w:szCs w:val="28"/>
        </w:rPr>
        <w:t>“霍英东教育基金会2021年高等院校教育教学奖</w:t>
      </w:r>
      <w:r w:rsidR="00457336">
        <w:rPr>
          <w:rFonts w:ascii="仿宋_GB2312" w:eastAsia="仿宋_GB2312" w:hint="eastAsia"/>
          <w:sz w:val="28"/>
          <w:szCs w:val="28"/>
        </w:rPr>
        <w:t>”</w:t>
      </w:r>
      <w:r w:rsidRPr="00625329">
        <w:rPr>
          <w:rFonts w:ascii="仿宋_GB2312" w:eastAsia="仿宋_GB2312" w:hint="eastAsia"/>
          <w:sz w:val="28"/>
          <w:szCs w:val="28"/>
        </w:rPr>
        <w:t>推荐工作</w:t>
      </w:r>
    </w:p>
    <w:p w:rsidR="00625329" w:rsidRDefault="00625329" w:rsidP="00625329">
      <w:pPr>
        <w:adjustRightInd w:val="0"/>
        <w:snapToGrid w:val="0"/>
        <w:spacing w:line="360" w:lineRule="auto"/>
        <w:ind w:firstLine="555"/>
        <w:rPr>
          <w:rFonts w:ascii="仿宋_GB2312" w:eastAsia="仿宋_GB2312"/>
          <w:sz w:val="28"/>
          <w:szCs w:val="28"/>
        </w:rPr>
      </w:pPr>
      <w:r w:rsidRPr="00D222FE">
        <w:rPr>
          <w:rFonts w:ascii="仿宋_GB2312" w:eastAsia="仿宋_GB2312" w:hint="eastAsia"/>
          <w:sz w:val="28"/>
          <w:szCs w:val="28"/>
        </w:rPr>
        <w:t>2.</w:t>
      </w:r>
      <w:r w:rsidR="00C85BC6">
        <w:rPr>
          <w:rFonts w:ascii="仿宋_GB2312" w:eastAsia="仿宋_GB2312" w:hint="eastAsia"/>
          <w:sz w:val="28"/>
          <w:szCs w:val="28"/>
        </w:rPr>
        <w:t>学校将</w:t>
      </w:r>
      <w:r w:rsidR="004C79BA">
        <w:rPr>
          <w:rFonts w:ascii="仿宋_GB2312" w:eastAsia="仿宋_GB2312" w:hint="eastAsia"/>
          <w:sz w:val="28"/>
          <w:szCs w:val="28"/>
        </w:rPr>
        <w:t>对院系推荐候选人进行</w:t>
      </w:r>
      <w:r w:rsidRPr="00625329">
        <w:rPr>
          <w:rFonts w:ascii="仿宋_GB2312" w:eastAsia="仿宋_GB2312" w:hint="eastAsia"/>
          <w:sz w:val="28"/>
          <w:szCs w:val="28"/>
        </w:rPr>
        <w:t>相关评审，</w:t>
      </w:r>
      <w:r w:rsidR="00C85BC6">
        <w:rPr>
          <w:rFonts w:ascii="仿宋_GB2312" w:eastAsia="仿宋_GB2312" w:hint="eastAsia"/>
          <w:sz w:val="28"/>
          <w:szCs w:val="28"/>
        </w:rPr>
        <w:t>并</w:t>
      </w:r>
      <w:r w:rsidRPr="00625329">
        <w:rPr>
          <w:rFonts w:ascii="仿宋_GB2312" w:eastAsia="仿宋_GB2312" w:hint="eastAsia"/>
          <w:sz w:val="28"/>
          <w:szCs w:val="28"/>
        </w:rPr>
        <w:t>根据教育部下达的推荐指标择优推荐</w:t>
      </w:r>
    </w:p>
    <w:p w:rsidR="00625329" w:rsidRPr="00D222FE" w:rsidRDefault="004C79BA" w:rsidP="00625329">
      <w:pPr>
        <w:adjustRightInd w:val="0"/>
        <w:snapToGrid w:val="0"/>
        <w:spacing w:line="360" w:lineRule="auto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 w:rsidR="00D222FE" w:rsidRPr="00D222FE">
        <w:rPr>
          <w:rFonts w:ascii="仿宋_GB2312" w:eastAsia="仿宋_GB2312" w:hint="eastAsia"/>
          <w:sz w:val="28"/>
          <w:szCs w:val="28"/>
        </w:rPr>
        <w:t>获学校推荐的候选人需根据《霍英东教育基金会高等院校青年科学奖及教育教学奖管理办法（试行）》填写完整的申报表并进行网上申报、提交教学短视频文件，具体要求以届时收到的通知为准</w:t>
      </w:r>
    </w:p>
    <w:p w:rsidR="00FE4128" w:rsidRPr="00683EA0" w:rsidRDefault="00D222FE" w:rsidP="00625329">
      <w:pPr>
        <w:adjustRightInd w:val="0"/>
        <w:snapToGrid w:val="0"/>
        <w:spacing w:line="360" w:lineRule="auto"/>
        <w:ind w:firstLine="555"/>
        <w:rPr>
          <w:rFonts w:ascii="仿宋_GB2312" w:eastAsia="仿宋_GB2312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</w:t>
      </w:r>
      <w:r w:rsidR="00B636C1" w:rsidRPr="00B636C1">
        <w:rPr>
          <w:rFonts w:ascii="黑体" w:eastAsia="黑体" w:hAnsi="黑体" w:hint="eastAsia"/>
          <w:sz w:val="28"/>
          <w:szCs w:val="28"/>
        </w:rPr>
        <w:t>材料</w:t>
      </w:r>
      <w:r w:rsidR="00D71236">
        <w:rPr>
          <w:rFonts w:ascii="黑体" w:eastAsia="黑体" w:hAnsi="黑体" w:hint="eastAsia"/>
          <w:sz w:val="28"/>
          <w:szCs w:val="28"/>
        </w:rPr>
        <w:t>报送</w:t>
      </w:r>
    </w:p>
    <w:p w:rsidR="00EB3AA4" w:rsidRPr="0080402C" w:rsidRDefault="00C35B53" w:rsidP="00563BAD">
      <w:pPr>
        <w:adjustRightInd w:val="0"/>
        <w:snapToGrid w:val="0"/>
        <w:spacing w:line="360" w:lineRule="auto"/>
        <w:ind w:firstLine="56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737DAF">
        <w:rPr>
          <w:rFonts w:ascii="仿宋_GB2312" w:eastAsia="仿宋_GB2312"/>
          <w:sz w:val="28"/>
          <w:szCs w:val="28"/>
        </w:rPr>
        <w:t>.</w:t>
      </w:r>
      <w:r w:rsidR="00B636C1" w:rsidRPr="0080402C">
        <w:rPr>
          <w:rFonts w:ascii="仿宋_GB2312" w:eastAsia="仿宋_GB2312" w:hint="eastAsia"/>
          <w:sz w:val="28"/>
          <w:szCs w:val="28"/>
        </w:rPr>
        <w:t>推荐材料分为</w:t>
      </w:r>
      <w:r w:rsidR="00EB3AA4" w:rsidRPr="0080402C">
        <w:rPr>
          <w:rFonts w:ascii="仿宋_GB2312" w:eastAsia="仿宋_GB2312" w:hint="eastAsia"/>
          <w:sz w:val="28"/>
          <w:szCs w:val="28"/>
        </w:rPr>
        <w:t>推荐书及汇总表：</w:t>
      </w:r>
    </w:p>
    <w:p w:rsidR="00D64506" w:rsidRDefault="00252C67" w:rsidP="00563BAD">
      <w:pPr>
        <w:adjustRightInd w:val="0"/>
        <w:snapToGrid w:val="0"/>
        <w:spacing w:line="360" w:lineRule="auto"/>
        <w:ind w:firstLine="564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学院推荐的</w:t>
      </w:r>
      <w:r w:rsidR="00D64506" w:rsidRPr="0080402C">
        <w:rPr>
          <w:rFonts w:ascii="仿宋_GB2312" w:eastAsia="仿宋_GB2312" w:hAnsi="黑体" w:hint="eastAsia"/>
          <w:sz w:val="28"/>
          <w:szCs w:val="28"/>
        </w:rPr>
        <w:t>教育教学奖</w:t>
      </w:r>
      <w:r>
        <w:rPr>
          <w:rFonts w:ascii="仿宋_GB2312" w:eastAsia="仿宋_GB2312" w:hAnsi="黑体" w:hint="eastAsia"/>
          <w:sz w:val="28"/>
          <w:szCs w:val="28"/>
        </w:rPr>
        <w:t>候选</w:t>
      </w:r>
      <w:r w:rsidR="00D64506" w:rsidRPr="0080402C">
        <w:rPr>
          <w:rFonts w:ascii="仿宋_GB2312" w:eastAsia="仿宋_GB2312" w:hAnsi="黑体" w:hint="eastAsia"/>
          <w:sz w:val="28"/>
          <w:szCs w:val="28"/>
        </w:rPr>
        <w:t>教师</w:t>
      </w:r>
      <w:r w:rsidR="00D43434" w:rsidRPr="0080402C">
        <w:rPr>
          <w:rFonts w:ascii="仿宋_GB2312" w:eastAsia="仿宋_GB2312" w:hAnsi="黑体" w:hint="eastAsia"/>
          <w:sz w:val="28"/>
          <w:szCs w:val="28"/>
        </w:rPr>
        <w:t>需填写</w:t>
      </w:r>
      <w:r w:rsidR="00D43434" w:rsidRPr="0080402C">
        <w:rPr>
          <w:rFonts w:ascii="仿宋_GB2312" w:eastAsia="仿宋_GB2312" w:hAnsi="黑体"/>
          <w:sz w:val="28"/>
          <w:szCs w:val="28"/>
        </w:rPr>
        <w:t>：</w:t>
      </w:r>
      <w:r w:rsidR="00D43434" w:rsidRPr="0080402C">
        <w:rPr>
          <w:rFonts w:ascii="仿宋_GB2312" w:eastAsia="仿宋_GB2312" w:hAnsi="黑体" w:hint="eastAsia"/>
          <w:sz w:val="28"/>
          <w:szCs w:val="28"/>
        </w:rPr>
        <w:t>霍英东教育基金会高等院校教育教学奖推荐书</w:t>
      </w:r>
      <w:r w:rsidR="00CA760C">
        <w:rPr>
          <w:rFonts w:ascii="仿宋_GB2312" w:eastAsia="仿宋_GB2312" w:hAnsi="黑体" w:hint="eastAsia"/>
          <w:sz w:val="28"/>
          <w:szCs w:val="28"/>
        </w:rPr>
        <w:t>（word</w:t>
      </w:r>
      <w:r w:rsidR="008428A9">
        <w:rPr>
          <w:rFonts w:ascii="仿宋_GB2312" w:eastAsia="仿宋_GB2312" w:hAnsi="黑体" w:hint="eastAsia"/>
          <w:sz w:val="28"/>
          <w:szCs w:val="28"/>
        </w:rPr>
        <w:t>版）</w:t>
      </w:r>
      <w:r w:rsidR="00201699">
        <w:rPr>
          <w:rFonts w:ascii="仿宋_GB2312" w:eastAsia="仿宋_GB2312" w:hAnsi="黑体" w:hint="eastAsia"/>
          <w:sz w:val="28"/>
          <w:szCs w:val="28"/>
        </w:rPr>
        <w:t>（所填奖项</w:t>
      </w:r>
      <w:r w:rsidR="000F1E9C">
        <w:rPr>
          <w:rFonts w:ascii="仿宋_GB2312" w:eastAsia="仿宋_GB2312" w:hAnsi="黑体" w:hint="eastAsia"/>
          <w:sz w:val="28"/>
          <w:szCs w:val="28"/>
        </w:rPr>
        <w:t>、</w:t>
      </w:r>
      <w:r w:rsidR="00201699">
        <w:rPr>
          <w:rFonts w:ascii="仿宋_GB2312" w:eastAsia="仿宋_GB2312" w:hAnsi="黑体" w:hint="eastAsia"/>
          <w:sz w:val="28"/>
          <w:szCs w:val="28"/>
        </w:rPr>
        <w:t>项目请附相关证明）</w:t>
      </w:r>
    </w:p>
    <w:p w:rsidR="00B64210" w:rsidRPr="0080402C" w:rsidRDefault="00C35B53" w:rsidP="00B64210">
      <w:pPr>
        <w:adjustRightInd w:val="0"/>
        <w:snapToGrid w:val="0"/>
        <w:spacing w:line="360" w:lineRule="auto"/>
        <w:ind w:firstLine="56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737DAF">
        <w:rPr>
          <w:rFonts w:ascii="仿宋_GB2312" w:eastAsia="仿宋_GB2312"/>
          <w:sz w:val="28"/>
          <w:szCs w:val="28"/>
        </w:rPr>
        <w:t>.</w:t>
      </w:r>
      <w:r w:rsidR="00097569" w:rsidRPr="0080402C">
        <w:rPr>
          <w:rFonts w:ascii="仿宋_GB2312" w:eastAsia="仿宋_GB2312"/>
          <w:sz w:val="28"/>
          <w:szCs w:val="28"/>
        </w:rPr>
        <w:t>请各单位做好申报组织工作</w:t>
      </w:r>
      <w:r w:rsidR="00CA760C">
        <w:rPr>
          <w:rFonts w:ascii="仿宋_GB2312" w:eastAsia="仿宋_GB2312" w:hint="eastAsia"/>
          <w:sz w:val="28"/>
          <w:szCs w:val="28"/>
        </w:rPr>
        <w:t>，</w:t>
      </w:r>
      <w:r w:rsidR="00097569" w:rsidRPr="0080402C">
        <w:rPr>
          <w:rFonts w:ascii="仿宋_GB2312" w:eastAsia="仿宋_GB2312"/>
          <w:sz w:val="28"/>
          <w:szCs w:val="28"/>
        </w:rPr>
        <w:t>于</w:t>
      </w:r>
      <w:r w:rsidR="00097569" w:rsidRPr="0080402C">
        <w:rPr>
          <w:rFonts w:ascii="仿宋_GB2312" w:eastAsia="仿宋_GB2312" w:hint="eastAsia"/>
          <w:sz w:val="28"/>
          <w:szCs w:val="28"/>
        </w:rPr>
        <w:t>2</w:t>
      </w:r>
      <w:r w:rsidR="00097569" w:rsidRPr="0080402C">
        <w:rPr>
          <w:rFonts w:ascii="仿宋_GB2312" w:eastAsia="仿宋_GB2312"/>
          <w:sz w:val="28"/>
          <w:szCs w:val="28"/>
        </w:rPr>
        <w:t>021年</w:t>
      </w:r>
      <w:r w:rsidR="00097569" w:rsidRPr="00CA760C">
        <w:rPr>
          <w:rFonts w:ascii="仿宋_GB2312" w:eastAsia="仿宋_GB2312" w:hint="eastAsia"/>
          <w:b/>
          <w:sz w:val="28"/>
          <w:szCs w:val="28"/>
        </w:rPr>
        <w:t>5月</w:t>
      </w:r>
      <w:r w:rsidR="00901EB6">
        <w:rPr>
          <w:rFonts w:ascii="仿宋_GB2312" w:eastAsia="仿宋_GB2312"/>
          <w:b/>
          <w:sz w:val="28"/>
          <w:szCs w:val="28"/>
        </w:rPr>
        <w:t>18</w:t>
      </w:r>
      <w:r w:rsidR="00097569" w:rsidRPr="00CA760C">
        <w:rPr>
          <w:rFonts w:ascii="仿宋_GB2312" w:eastAsia="仿宋_GB2312"/>
          <w:b/>
          <w:sz w:val="28"/>
          <w:szCs w:val="28"/>
        </w:rPr>
        <w:t>日</w:t>
      </w:r>
      <w:r w:rsidR="00097569" w:rsidRPr="0080402C">
        <w:rPr>
          <w:rFonts w:ascii="仿宋_GB2312" w:eastAsia="仿宋_GB2312"/>
          <w:sz w:val="28"/>
          <w:szCs w:val="28"/>
        </w:rPr>
        <w:t>前将推荐书word版</w:t>
      </w:r>
      <w:r w:rsidR="00D43434" w:rsidRPr="0080402C">
        <w:rPr>
          <w:rFonts w:ascii="仿宋_GB2312" w:eastAsia="仿宋_GB2312" w:hint="eastAsia"/>
          <w:sz w:val="28"/>
          <w:szCs w:val="28"/>
        </w:rPr>
        <w:t>、</w:t>
      </w:r>
      <w:r w:rsidR="00D43434" w:rsidRPr="0080402C">
        <w:rPr>
          <w:rFonts w:ascii="仿宋_GB2312" w:eastAsia="仿宋_GB2312"/>
          <w:sz w:val="28"/>
          <w:szCs w:val="28"/>
        </w:rPr>
        <w:t>院系推荐汇总表</w:t>
      </w:r>
      <w:r w:rsidR="00097569" w:rsidRPr="0080402C">
        <w:rPr>
          <w:rFonts w:ascii="仿宋_GB2312" w:eastAsia="仿宋_GB2312"/>
          <w:sz w:val="28"/>
          <w:szCs w:val="28"/>
        </w:rPr>
        <w:t>发送至</w:t>
      </w:r>
      <w:r w:rsidR="00CA760C">
        <w:rPr>
          <w:rFonts w:ascii="仿宋_GB2312" w:eastAsia="仿宋_GB2312" w:hint="eastAsia"/>
          <w:sz w:val="28"/>
          <w:szCs w:val="28"/>
        </w:rPr>
        <w:t>：</w:t>
      </w:r>
    </w:p>
    <w:p w:rsidR="001A03A5" w:rsidRDefault="001A03A5" w:rsidP="001A03A5">
      <w:pPr>
        <w:adjustRightInd w:val="0"/>
        <w:snapToGrid w:val="0"/>
        <w:spacing w:line="360" w:lineRule="auto"/>
        <w:ind w:firstLine="56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联系人</w:t>
      </w:r>
      <w:r>
        <w:rPr>
          <w:rFonts w:ascii="仿宋_GB2312" w:eastAsia="仿宋_GB2312" w:hint="eastAsia"/>
          <w:sz w:val="28"/>
          <w:szCs w:val="28"/>
        </w:rPr>
        <w:t>：</w:t>
      </w:r>
      <w:r w:rsidR="00CE76A0">
        <w:rPr>
          <w:rFonts w:ascii="仿宋_GB2312" w:eastAsia="仿宋_GB2312" w:hint="eastAsia"/>
          <w:sz w:val="28"/>
          <w:szCs w:val="28"/>
        </w:rPr>
        <w:t>张杨</w:t>
      </w:r>
      <w:r w:rsidR="0081593A">
        <w:rPr>
          <w:rFonts w:ascii="仿宋_GB2312" w:eastAsia="仿宋_GB2312" w:hint="eastAsia"/>
          <w:sz w:val="28"/>
          <w:szCs w:val="28"/>
        </w:rPr>
        <w:t>（教务处质量控制与改革办公室）</w:t>
      </w:r>
      <w:bookmarkStart w:id="0" w:name="_GoBack"/>
      <w:bookmarkEnd w:id="0"/>
    </w:p>
    <w:p w:rsidR="00CE76A0" w:rsidRPr="00CE76A0" w:rsidRDefault="001A03A5" w:rsidP="001A03A5">
      <w:pPr>
        <w:adjustRightInd w:val="0"/>
        <w:snapToGrid w:val="0"/>
        <w:spacing w:line="360" w:lineRule="auto"/>
        <w:ind w:firstLine="56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电话</w:t>
      </w:r>
      <w:r>
        <w:rPr>
          <w:rFonts w:ascii="仿宋_GB2312" w:eastAsia="仿宋_GB2312" w:hint="eastAsia"/>
          <w:sz w:val="28"/>
          <w:szCs w:val="28"/>
        </w:rPr>
        <w:t>：</w:t>
      </w:r>
      <w:r w:rsidR="00EB7755" w:rsidRPr="0080402C">
        <w:rPr>
          <w:rFonts w:ascii="仿宋_GB2312" w:eastAsia="仿宋_GB2312"/>
          <w:sz w:val="28"/>
          <w:szCs w:val="28"/>
        </w:rPr>
        <w:t>34206426-8005</w:t>
      </w:r>
    </w:p>
    <w:p w:rsidR="00FE4128" w:rsidRPr="001A03A5" w:rsidRDefault="001A03A5" w:rsidP="00006056">
      <w:pPr>
        <w:adjustRightInd w:val="0"/>
        <w:snapToGrid w:val="0"/>
        <w:spacing w:line="360" w:lineRule="auto"/>
        <w:ind w:firstLine="56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邮箱</w:t>
      </w:r>
      <w:r>
        <w:rPr>
          <w:rFonts w:ascii="仿宋_GB2312" w:eastAsia="仿宋_GB2312" w:hint="eastAsia"/>
          <w:sz w:val="28"/>
          <w:szCs w:val="28"/>
        </w:rPr>
        <w:t>：</w:t>
      </w:r>
      <w:hyperlink r:id="rId7" w:history="1">
        <w:r w:rsidR="00CE76A0" w:rsidRPr="00CE76A0">
          <w:rPr>
            <w:rFonts w:ascii="仿宋_GB2312" w:eastAsia="仿宋_GB2312"/>
            <w:sz w:val="28"/>
            <w:szCs w:val="28"/>
          </w:rPr>
          <w:t>zy473@sjtu.edu.cn</w:t>
        </w:r>
      </w:hyperlink>
    </w:p>
    <w:p w:rsidR="001A03A5" w:rsidRDefault="001A03A5" w:rsidP="00E6759B">
      <w:pPr>
        <w:adjustRightInd w:val="0"/>
        <w:snapToGrid w:val="0"/>
        <w:spacing w:line="360" w:lineRule="auto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教务处</w:t>
      </w:r>
    </w:p>
    <w:p w:rsidR="001A03A5" w:rsidRPr="00683EA0" w:rsidRDefault="001A03A5" w:rsidP="00E6759B">
      <w:pPr>
        <w:adjustRightInd w:val="0"/>
        <w:snapToGrid w:val="0"/>
        <w:spacing w:line="360" w:lineRule="auto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           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021年</w:t>
      </w:r>
      <w:r>
        <w:rPr>
          <w:rFonts w:ascii="仿宋_GB2312" w:eastAsia="仿宋_GB2312" w:hint="eastAsia"/>
          <w:sz w:val="28"/>
          <w:szCs w:val="28"/>
        </w:rPr>
        <w:t>5月</w:t>
      </w:r>
      <w:r w:rsidR="00006056">
        <w:rPr>
          <w:rFonts w:ascii="仿宋_GB2312" w:eastAsia="仿宋_GB2312"/>
          <w:sz w:val="28"/>
          <w:szCs w:val="28"/>
        </w:rPr>
        <w:t>1</w:t>
      </w:r>
      <w:r w:rsidR="0080402C"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日</w:t>
      </w:r>
    </w:p>
    <w:sectPr w:rsidR="001A03A5" w:rsidRPr="00683E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4B" w:rsidRDefault="0006034B" w:rsidP="00AA5789">
      <w:r>
        <w:separator/>
      </w:r>
    </w:p>
  </w:endnote>
  <w:endnote w:type="continuationSeparator" w:id="0">
    <w:p w:rsidR="0006034B" w:rsidRDefault="0006034B" w:rsidP="00AA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4B" w:rsidRDefault="0006034B" w:rsidP="00AA5789">
      <w:r>
        <w:separator/>
      </w:r>
    </w:p>
  </w:footnote>
  <w:footnote w:type="continuationSeparator" w:id="0">
    <w:p w:rsidR="0006034B" w:rsidRDefault="0006034B" w:rsidP="00AA5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3D28"/>
    <w:multiLevelType w:val="hybridMultilevel"/>
    <w:tmpl w:val="E9EA406C"/>
    <w:lvl w:ilvl="0" w:tplc="B584116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abstractNum w:abstractNumId="1" w15:restartNumberingAfterBreak="0">
    <w:nsid w:val="14971F02"/>
    <w:multiLevelType w:val="hybridMultilevel"/>
    <w:tmpl w:val="E9AAB9D0"/>
    <w:lvl w:ilvl="0" w:tplc="47DEA19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43F97044"/>
    <w:multiLevelType w:val="hybridMultilevel"/>
    <w:tmpl w:val="54CA430A"/>
    <w:lvl w:ilvl="0" w:tplc="F40E76A0">
      <w:start w:val="1"/>
      <w:numFmt w:val="japaneseCounting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28"/>
    <w:rsid w:val="00006056"/>
    <w:rsid w:val="0006034B"/>
    <w:rsid w:val="000966C0"/>
    <w:rsid w:val="00097569"/>
    <w:rsid w:val="000A08B4"/>
    <w:rsid w:val="000A7D78"/>
    <w:rsid w:val="000F1E9C"/>
    <w:rsid w:val="000F2941"/>
    <w:rsid w:val="00174944"/>
    <w:rsid w:val="001A03A5"/>
    <w:rsid w:val="00201699"/>
    <w:rsid w:val="00245662"/>
    <w:rsid w:val="00252C67"/>
    <w:rsid w:val="00266339"/>
    <w:rsid w:val="00294924"/>
    <w:rsid w:val="002B0A5F"/>
    <w:rsid w:val="002E3BBD"/>
    <w:rsid w:val="002F6863"/>
    <w:rsid w:val="00342142"/>
    <w:rsid w:val="00350A19"/>
    <w:rsid w:val="00356500"/>
    <w:rsid w:val="00380793"/>
    <w:rsid w:val="003D76D7"/>
    <w:rsid w:val="003F3B21"/>
    <w:rsid w:val="00457336"/>
    <w:rsid w:val="00473ED9"/>
    <w:rsid w:val="00475053"/>
    <w:rsid w:val="00475581"/>
    <w:rsid w:val="004C79BA"/>
    <w:rsid w:val="004F431D"/>
    <w:rsid w:val="00530050"/>
    <w:rsid w:val="00530665"/>
    <w:rsid w:val="00563BAD"/>
    <w:rsid w:val="0056581F"/>
    <w:rsid w:val="00577A90"/>
    <w:rsid w:val="00583AE8"/>
    <w:rsid w:val="005929E8"/>
    <w:rsid w:val="005A0237"/>
    <w:rsid w:val="005D3D52"/>
    <w:rsid w:val="005D6E66"/>
    <w:rsid w:val="005E5D64"/>
    <w:rsid w:val="005F652A"/>
    <w:rsid w:val="00625329"/>
    <w:rsid w:val="00642BDF"/>
    <w:rsid w:val="00653F72"/>
    <w:rsid w:val="00657F7B"/>
    <w:rsid w:val="00683EA0"/>
    <w:rsid w:val="00697E22"/>
    <w:rsid w:val="006E0CC1"/>
    <w:rsid w:val="006F170C"/>
    <w:rsid w:val="00707BD2"/>
    <w:rsid w:val="00737DAF"/>
    <w:rsid w:val="0078303F"/>
    <w:rsid w:val="007969CB"/>
    <w:rsid w:val="0080402C"/>
    <w:rsid w:val="0081593A"/>
    <w:rsid w:val="008428A9"/>
    <w:rsid w:val="008775DC"/>
    <w:rsid w:val="00901EB6"/>
    <w:rsid w:val="0090580E"/>
    <w:rsid w:val="00915B9F"/>
    <w:rsid w:val="0095441B"/>
    <w:rsid w:val="00964235"/>
    <w:rsid w:val="009C4480"/>
    <w:rsid w:val="009D7B46"/>
    <w:rsid w:val="009F7FF3"/>
    <w:rsid w:val="00A23E29"/>
    <w:rsid w:val="00A71FBF"/>
    <w:rsid w:val="00A803E8"/>
    <w:rsid w:val="00A81BEE"/>
    <w:rsid w:val="00A949CF"/>
    <w:rsid w:val="00AA5789"/>
    <w:rsid w:val="00B2462A"/>
    <w:rsid w:val="00B54351"/>
    <w:rsid w:val="00B636C1"/>
    <w:rsid w:val="00B64210"/>
    <w:rsid w:val="00BC6A7E"/>
    <w:rsid w:val="00C35B53"/>
    <w:rsid w:val="00C45C4D"/>
    <w:rsid w:val="00C85BC6"/>
    <w:rsid w:val="00CA0ED5"/>
    <w:rsid w:val="00CA4574"/>
    <w:rsid w:val="00CA760C"/>
    <w:rsid w:val="00CE76A0"/>
    <w:rsid w:val="00CF1127"/>
    <w:rsid w:val="00D222FE"/>
    <w:rsid w:val="00D43434"/>
    <w:rsid w:val="00D51BBE"/>
    <w:rsid w:val="00D60572"/>
    <w:rsid w:val="00D62B6A"/>
    <w:rsid w:val="00D64506"/>
    <w:rsid w:val="00D71236"/>
    <w:rsid w:val="00D97300"/>
    <w:rsid w:val="00DA5406"/>
    <w:rsid w:val="00DD064F"/>
    <w:rsid w:val="00E06D0B"/>
    <w:rsid w:val="00E6759B"/>
    <w:rsid w:val="00E85907"/>
    <w:rsid w:val="00EA3C49"/>
    <w:rsid w:val="00EB3AA4"/>
    <w:rsid w:val="00EB7755"/>
    <w:rsid w:val="00EC3B42"/>
    <w:rsid w:val="00F463D4"/>
    <w:rsid w:val="00F5574D"/>
    <w:rsid w:val="00F606E6"/>
    <w:rsid w:val="00F77B69"/>
    <w:rsid w:val="00FC4A5E"/>
    <w:rsid w:val="00FE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FE02C"/>
  <w15:chartTrackingRefBased/>
  <w15:docId w15:val="{1A160953-7BE4-4034-99E9-7DA1F230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EA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6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76A0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CE76A0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A5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A578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A57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A57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y473@sjt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Shu</dc:creator>
  <cp:keywords/>
  <dc:description/>
  <cp:lastModifiedBy>user</cp:lastModifiedBy>
  <cp:revision>97</cp:revision>
  <cp:lastPrinted>2021-05-08T07:44:00Z</cp:lastPrinted>
  <dcterms:created xsi:type="dcterms:W3CDTF">2021-05-08T01:20:00Z</dcterms:created>
  <dcterms:modified xsi:type="dcterms:W3CDTF">2021-05-11T10:09:00Z</dcterms:modified>
</cp:coreProperties>
</file>